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EC" w:rsidRDefault="009743DE">
      <w:pPr>
        <w:ind w:left="20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b/>
          <w:bCs/>
          <w:sz w:val="20"/>
          <w:szCs w:val="20"/>
        </w:rPr>
        <w:t>Harmonogram wywozu odpadów stałych w Gminie Biskupiec na rok 2016 (od lipca do grudnia)</w:t>
      </w:r>
    </w:p>
    <w:p w:rsidR="001C6BEC" w:rsidRDefault="001C6BEC">
      <w:pPr>
        <w:spacing w:line="325" w:lineRule="exact"/>
        <w:rPr>
          <w:sz w:val="24"/>
          <w:szCs w:val="24"/>
        </w:rPr>
      </w:pPr>
    </w:p>
    <w:p w:rsidR="001C6BEC" w:rsidRDefault="009743DE">
      <w:pPr>
        <w:spacing w:line="307" w:lineRule="auto"/>
        <w:ind w:left="20" w:right="60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„ZDU-Komunalka Spółka z Ograniczoną Odpowiedzialnością” ul. Wybudowanie 18</w:t>
      </w:r>
    </w:p>
    <w:p w:rsidR="001C6BEC" w:rsidRDefault="009743DE">
      <w:pPr>
        <w:spacing w:line="378" w:lineRule="auto"/>
        <w:ind w:left="20" w:right="95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7"/>
          <w:szCs w:val="17"/>
        </w:rPr>
        <w:t>13-340 Biskupiec Telefon 56 47 45 037</w:t>
      </w:r>
    </w:p>
    <w:p w:rsidR="001C6BEC" w:rsidRDefault="001C6BEC">
      <w:pPr>
        <w:spacing w:line="135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060"/>
        <w:gridCol w:w="480"/>
        <w:gridCol w:w="120"/>
        <w:gridCol w:w="600"/>
        <w:gridCol w:w="480"/>
        <w:gridCol w:w="100"/>
        <w:gridCol w:w="600"/>
        <w:gridCol w:w="640"/>
        <w:gridCol w:w="60"/>
        <w:gridCol w:w="540"/>
        <w:gridCol w:w="500"/>
        <w:gridCol w:w="100"/>
        <w:gridCol w:w="600"/>
        <w:gridCol w:w="480"/>
        <w:gridCol w:w="120"/>
        <w:gridCol w:w="600"/>
        <w:gridCol w:w="540"/>
        <w:gridCol w:w="60"/>
        <w:gridCol w:w="640"/>
      </w:tblGrid>
      <w:tr w:rsidR="001C6BEC">
        <w:trPr>
          <w:trHeight w:val="263"/>
        </w:trPr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5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Miejscowość</w:t>
            </w:r>
          </w:p>
        </w:tc>
        <w:tc>
          <w:tcPr>
            <w:tcW w:w="120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3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lipiec</w:t>
            </w:r>
          </w:p>
        </w:tc>
        <w:tc>
          <w:tcPr>
            <w:tcW w:w="118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sierpień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wrzesień</w:t>
            </w:r>
          </w:p>
        </w:tc>
        <w:tc>
          <w:tcPr>
            <w:tcW w:w="120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październik</w:t>
            </w:r>
          </w:p>
        </w:tc>
        <w:tc>
          <w:tcPr>
            <w:tcW w:w="120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listopad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grudzień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8"/>
                <w:sz w:val="16"/>
                <w:szCs w:val="16"/>
              </w:rPr>
              <w:t>Dzień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</w:tr>
      <w:tr w:rsidR="001C6BEC">
        <w:trPr>
          <w:trHeight w:val="246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Biskupiec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18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16.29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12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26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24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21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19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Biskupiec (Osiedle, ADM, Wspólnoty Mieszkaniowe)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7,14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21,28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4,11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18,25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8"/>
                <w:szCs w:val="18"/>
              </w:rPr>
              <w:t>1,8,15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22,29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6,13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20,27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3,10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17,24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8"/>
                <w:szCs w:val="18"/>
              </w:rPr>
              <w:t>1,8,15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22,29</w:t>
            </w:r>
          </w:p>
        </w:tc>
      </w:tr>
      <w:tr w:rsidR="001C6BEC">
        <w:trPr>
          <w:trHeight w:val="244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Piotrowice, Piotrowice Małe, Sędzice, Fitowo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19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16,30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13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27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25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8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22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20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Krotoszyny, Czachówki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20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17,31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14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28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12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26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9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23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21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Szwarcenowo, Wonna, Wielka Wółka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21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4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18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1,15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29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13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27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24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8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22</w:t>
            </w:r>
          </w:p>
        </w:tc>
      </w:tr>
      <w:tr w:rsidR="001C6BEC">
        <w:trPr>
          <w:trHeight w:val="244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Bielice, Gaj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8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22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19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2,16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30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14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28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25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9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23</w:t>
            </w:r>
          </w:p>
        </w:tc>
      </w:tr>
      <w:tr w:rsidR="001C6BEC">
        <w:trPr>
          <w:trHeight w:val="246"/>
        </w:trPr>
        <w:tc>
          <w:tcPr>
            <w:tcW w:w="4060" w:type="dxa"/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</w:tr>
      <w:tr w:rsidR="001C6BEC">
        <w:trPr>
          <w:trHeight w:val="243"/>
        </w:trPr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Odpady suche w tych miejscowościach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5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3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10</w:t>
            </w:r>
          </w:p>
        </w:tc>
        <w:tc>
          <w:tcPr>
            <w:tcW w:w="7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9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5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16</w:t>
            </w:r>
          </w:p>
        </w:tc>
        <w:tc>
          <w:tcPr>
            <w:tcW w:w="12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7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</w:tr>
      <w:tr w:rsidR="001C6BEC">
        <w:trPr>
          <w:trHeight w:val="247"/>
        </w:trPr>
        <w:tc>
          <w:tcPr>
            <w:tcW w:w="4060" w:type="dxa"/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</w:tr>
      <w:tr w:rsidR="001C6BEC">
        <w:trPr>
          <w:trHeight w:val="243"/>
        </w:trPr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5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Miejscowość</w:t>
            </w:r>
          </w:p>
        </w:tc>
        <w:tc>
          <w:tcPr>
            <w:tcW w:w="12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3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lipiec</w:t>
            </w:r>
          </w:p>
        </w:tc>
        <w:tc>
          <w:tcPr>
            <w:tcW w:w="11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sierpień</w:t>
            </w:r>
          </w:p>
        </w:tc>
        <w:tc>
          <w:tcPr>
            <w:tcW w:w="12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wrzesień</w:t>
            </w:r>
          </w:p>
        </w:tc>
        <w:tc>
          <w:tcPr>
            <w:tcW w:w="12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październik</w:t>
            </w:r>
          </w:p>
        </w:tc>
        <w:tc>
          <w:tcPr>
            <w:tcW w:w="12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listopad</w:t>
            </w:r>
          </w:p>
        </w:tc>
        <w:tc>
          <w:tcPr>
            <w:tcW w:w="12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grudzień</w:t>
            </w:r>
          </w:p>
        </w:tc>
      </w:tr>
      <w:tr w:rsidR="001C6BEC">
        <w:trPr>
          <w:trHeight w:val="244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3"/>
                <w:sz w:val="16"/>
                <w:szCs w:val="16"/>
              </w:rPr>
              <w:t>Dzień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88"/>
                <w:sz w:val="16"/>
                <w:szCs w:val="16"/>
              </w:rPr>
              <w:t>Dzień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Dzień</w:t>
            </w:r>
          </w:p>
        </w:tc>
      </w:tr>
      <w:tr w:rsidR="001C6BEC">
        <w:trPr>
          <w:trHeight w:val="246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Łąkorz, Wardęgowo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25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8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22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19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17.31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28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12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27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Lipinki, Babalice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12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26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9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23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20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4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18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2,15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29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13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27</w:t>
            </w:r>
          </w:p>
        </w:tc>
      </w:tr>
      <w:tr w:rsidR="001C6BEC">
        <w:trPr>
          <w:trHeight w:val="244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Słupnica, Podlasek, Mały Podlasek, Wielka Tymawa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13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27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24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21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19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2,16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30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14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28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Osówko, Sumin, Mierzyn, Rywałdzik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28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11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25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8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22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20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17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1,15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29</w:t>
            </w:r>
          </w:p>
        </w:tc>
      </w:tr>
      <w:tr w:rsidR="001C6BEC">
        <w:trPr>
          <w:trHeight w:val="245"/>
        </w:trPr>
        <w:tc>
          <w:tcPr>
            <w:tcW w:w="4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Ostrowite, Łąkorek, Osetno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1,15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29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12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8"/>
                <w:szCs w:val="18"/>
              </w:rPr>
              <w:t>26</w:t>
            </w: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9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12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23</w:t>
            </w: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21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ind w:left="13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18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8"/>
                <w:szCs w:val="18"/>
              </w:rPr>
              <w:t>2,16</w:t>
            </w: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30</w:t>
            </w:r>
          </w:p>
        </w:tc>
      </w:tr>
      <w:tr w:rsidR="001C6BEC">
        <w:trPr>
          <w:trHeight w:val="245"/>
        </w:trPr>
        <w:tc>
          <w:tcPr>
            <w:tcW w:w="4060" w:type="dxa"/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</w:tr>
      <w:tr w:rsidR="001C6BEC">
        <w:trPr>
          <w:trHeight w:val="243"/>
        </w:trPr>
        <w:tc>
          <w:tcPr>
            <w:tcW w:w="4060" w:type="dxa"/>
            <w:tcBorders>
              <w:right w:val="single" w:sz="8" w:space="0" w:color="auto"/>
            </w:tcBorders>
            <w:vAlign w:val="bottom"/>
          </w:tcPr>
          <w:p w:rsidR="001C6BEC" w:rsidRDefault="009743DE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Odpady suche w tych miejscowościach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9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7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700" w:type="dxa"/>
            <w:gridSpan w:val="2"/>
            <w:tcBorders>
              <w:bottom w:val="single" w:sz="8" w:space="0" w:color="auto"/>
            </w:tcBorders>
            <w:vAlign w:val="bottom"/>
          </w:tcPr>
          <w:p w:rsidR="001C6BEC" w:rsidRDefault="009743DE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3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12</w:t>
            </w: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49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1C6BEC" w:rsidRDefault="001C6BEC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C6BEC" w:rsidRDefault="009743DE">
            <w:pPr>
              <w:ind w:right="512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16"/>
                <w:szCs w:val="16"/>
              </w:rPr>
              <w:t>7</w:t>
            </w:r>
          </w:p>
        </w:tc>
      </w:tr>
    </w:tbl>
    <w:p w:rsidR="001C6BEC" w:rsidRDefault="001C6BEC">
      <w:pPr>
        <w:spacing w:line="236" w:lineRule="exact"/>
        <w:rPr>
          <w:sz w:val="24"/>
          <w:szCs w:val="24"/>
        </w:rPr>
      </w:pPr>
    </w:p>
    <w:p w:rsidR="001C6BEC" w:rsidRDefault="009743DE">
      <w:pPr>
        <w:spacing w:line="313" w:lineRule="auto"/>
        <w:ind w:left="1460" w:right="720" w:firstLine="481"/>
        <w:rPr>
          <w:rFonts w:ascii="Arial" w:eastAsia="Arial" w:hAnsi="Arial" w:cs="Arial"/>
          <w:b/>
          <w:bCs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>Odpady powinn</w:t>
      </w:r>
      <w:r w:rsidR="00B92BC9">
        <w:rPr>
          <w:rFonts w:ascii="Arial" w:eastAsia="Arial" w:hAnsi="Arial" w:cs="Arial"/>
          <w:b/>
          <w:bCs/>
          <w:sz w:val="21"/>
          <w:szCs w:val="21"/>
        </w:rPr>
        <w:t xml:space="preserve">y być wystawione przed posesją </w:t>
      </w:r>
      <w:r>
        <w:rPr>
          <w:rFonts w:ascii="Arial" w:eastAsia="Arial" w:hAnsi="Arial" w:cs="Arial"/>
          <w:b/>
          <w:bCs/>
          <w:sz w:val="21"/>
          <w:szCs w:val="21"/>
        </w:rPr>
        <w:t>d</w:t>
      </w:r>
      <w:r w:rsidR="00B92BC9">
        <w:rPr>
          <w:rFonts w:ascii="Arial" w:eastAsia="Arial" w:hAnsi="Arial" w:cs="Arial"/>
          <w:b/>
          <w:bCs/>
          <w:sz w:val="21"/>
          <w:szCs w:val="21"/>
        </w:rPr>
        <w:t>o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godz. 7.00 w dniu wywozu. Zbiór</w:t>
      </w:r>
      <w:r w:rsidR="00B6479E">
        <w:rPr>
          <w:rFonts w:ascii="Arial" w:eastAsia="Arial" w:hAnsi="Arial" w:cs="Arial"/>
          <w:b/>
          <w:bCs/>
          <w:sz w:val="21"/>
          <w:szCs w:val="21"/>
        </w:rPr>
        <w:t>ka odpadów wielkogabarytowych (</w:t>
      </w:r>
      <w:r>
        <w:rPr>
          <w:rFonts w:ascii="Arial" w:eastAsia="Arial" w:hAnsi="Arial" w:cs="Arial"/>
          <w:b/>
          <w:bCs/>
          <w:sz w:val="21"/>
          <w:szCs w:val="21"/>
        </w:rPr>
        <w:t>na zgłoszenie) nastąpi 01.08.2016r i 19.10.2016r.</w:t>
      </w:r>
    </w:p>
    <w:p w:rsidR="00E450FF" w:rsidRDefault="00E450FF">
      <w:pPr>
        <w:spacing w:line="313" w:lineRule="auto"/>
        <w:ind w:left="1460" w:right="720" w:firstLine="481"/>
        <w:rPr>
          <w:rFonts w:ascii="Arial" w:eastAsia="Arial" w:hAnsi="Arial" w:cs="Arial"/>
          <w:b/>
          <w:bCs/>
          <w:sz w:val="21"/>
          <w:szCs w:val="21"/>
        </w:rPr>
      </w:pPr>
    </w:p>
    <w:p w:rsidR="00E450FF" w:rsidRDefault="00E450FF" w:rsidP="00E450FF">
      <w:pPr>
        <w:spacing w:line="313" w:lineRule="auto"/>
        <w:ind w:left="1460" w:right="720" w:firstLine="48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1"/>
          <w:szCs w:val="21"/>
        </w:rPr>
        <w:t>Opłatę śmieciową należy wpłacać u sołtysa, w kasie znajdującej się w Urzędzie Gminy lub na konto Nr: 73 9484 1121 2002 0100 0286 0023</w:t>
      </w:r>
    </w:p>
    <w:sectPr w:rsidR="00E450FF" w:rsidSect="001C6BEC">
      <w:pgSz w:w="11900" w:h="16840"/>
      <w:pgMar w:top="1125" w:right="320" w:bottom="1440" w:left="280" w:header="0" w:footer="0" w:gutter="0"/>
      <w:cols w:space="708" w:equalWidth="0">
        <w:col w:w="113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1C6BEC"/>
    <w:rsid w:val="001C6BEC"/>
    <w:rsid w:val="00823A54"/>
    <w:rsid w:val="009066DE"/>
    <w:rsid w:val="009743DE"/>
    <w:rsid w:val="009E6067"/>
    <w:rsid w:val="00A339E2"/>
    <w:rsid w:val="00B6479E"/>
    <w:rsid w:val="00B92BC9"/>
    <w:rsid w:val="00BA18CD"/>
    <w:rsid w:val="00E4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B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SEKRETARZ</cp:lastModifiedBy>
  <cp:revision>2</cp:revision>
  <dcterms:created xsi:type="dcterms:W3CDTF">2016-06-22T06:11:00Z</dcterms:created>
  <dcterms:modified xsi:type="dcterms:W3CDTF">2016-06-22T06:11:00Z</dcterms:modified>
</cp:coreProperties>
</file>