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61B31" w14:textId="01FCED01" w:rsidR="00482482" w:rsidRPr="00482482" w:rsidRDefault="00482482" w:rsidP="00482482">
      <w:pPr>
        <w:pStyle w:val="Default"/>
        <w:jc w:val="center"/>
        <w:rPr>
          <w:b/>
          <w:bCs/>
        </w:rPr>
      </w:pPr>
      <w:r w:rsidRPr="00482482">
        <w:rPr>
          <w:b/>
          <w:bCs/>
        </w:rPr>
        <w:t>Klauzula informacyjna</w:t>
      </w:r>
    </w:p>
    <w:p w14:paraId="5F1CE0B4" w14:textId="77777777" w:rsidR="00482482" w:rsidRPr="00482482" w:rsidRDefault="00482482" w:rsidP="00482482">
      <w:pPr>
        <w:pStyle w:val="Default"/>
        <w:jc w:val="center"/>
      </w:pPr>
    </w:p>
    <w:p w14:paraId="5C4CA83D" w14:textId="004B7479" w:rsidR="00482482" w:rsidRDefault="00482482" w:rsidP="00166B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2482">
        <w:rPr>
          <w:rFonts w:ascii="Times New Roman" w:eastAsia="Times New Roman" w:hAnsi="Times New Roman" w:cs="Times New Roman"/>
          <w:sz w:val="20"/>
          <w:szCs w:val="20"/>
        </w:rPr>
        <w:t>Na podstawie art. 13</w:t>
      </w:r>
      <w:r w:rsidR="000C0BDA">
        <w:rPr>
          <w:rFonts w:ascii="Times New Roman" w:eastAsia="Times New Roman" w:hAnsi="Times New Roman" w:cs="Times New Roman"/>
          <w:sz w:val="20"/>
          <w:szCs w:val="20"/>
        </w:rPr>
        <w:t xml:space="preserve"> ust. 1 </w:t>
      </w:r>
      <w:r w:rsidR="007C042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0C0BDA">
        <w:rPr>
          <w:rFonts w:ascii="Times New Roman" w:eastAsia="Times New Roman" w:hAnsi="Times New Roman" w:cs="Times New Roman"/>
          <w:sz w:val="20"/>
          <w:szCs w:val="20"/>
        </w:rPr>
        <w:t xml:space="preserve">2 </w:t>
      </w:r>
      <w:r w:rsidRPr="00482482">
        <w:rPr>
          <w:rFonts w:ascii="Times New Roman" w:eastAsia="Times New Roman" w:hAnsi="Times New Roman" w:cs="Times New Roman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777670">
        <w:rPr>
          <w:rFonts w:ascii="Times New Roman" w:eastAsia="Times New Roman" w:hAnsi="Times New Roman" w:cs="Times New Roman"/>
          <w:sz w:val="20"/>
          <w:szCs w:val="20"/>
        </w:rPr>
        <w:t xml:space="preserve">- dalej „RODO”) i w związku  ze zebraniem danych osobowych od osoby (klienta Ośrodka), </w:t>
      </w:r>
      <w:r w:rsidRPr="00482482">
        <w:rPr>
          <w:rFonts w:ascii="Times New Roman" w:eastAsia="Times New Roman" w:hAnsi="Times New Roman" w:cs="Times New Roman"/>
          <w:sz w:val="20"/>
          <w:szCs w:val="20"/>
        </w:rPr>
        <w:t xml:space="preserve"> informuj</w:t>
      </w:r>
      <w:r w:rsidR="00777670">
        <w:rPr>
          <w:rFonts w:ascii="Times New Roman" w:eastAsia="Times New Roman" w:hAnsi="Times New Roman" w:cs="Times New Roman"/>
          <w:sz w:val="20"/>
          <w:szCs w:val="20"/>
        </w:rPr>
        <w:t>ę</w:t>
      </w:r>
      <w:r w:rsidRPr="00482482">
        <w:rPr>
          <w:rFonts w:ascii="Times New Roman" w:eastAsia="Times New Roman" w:hAnsi="Times New Roman" w:cs="Times New Roman"/>
          <w:sz w:val="20"/>
          <w:szCs w:val="20"/>
        </w:rPr>
        <w:t xml:space="preserve">, iż: </w:t>
      </w:r>
    </w:p>
    <w:p w14:paraId="48C905E1" w14:textId="77777777" w:rsidR="00482482" w:rsidRPr="00482482" w:rsidRDefault="00482482" w:rsidP="00166B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DF08ED" w14:textId="297D789A" w:rsidR="00482482" w:rsidRDefault="00482482" w:rsidP="00166B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Administratorem Pani/Pana danych osobowych jest Gminny Ośrodek Pomocy Społecznej  w Biskupcu, </w:t>
      </w:r>
      <w:r w:rsidR="007C042F">
        <w:rPr>
          <w:rFonts w:ascii="Times New Roman" w:hAnsi="Times New Roman" w:cs="Times New Roman"/>
          <w:sz w:val="20"/>
          <w:szCs w:val="20"/>
        </w:rPr>
        <w:br/>
      </w:r>
      <w:r w:rsidRPr="00482482">
        <w:rPr>
          <w:rFonts w:ascii="Times New Roman" w:hAnsi="Times New Roman" w:cs="Times New Roman"/>
          <w:sz w:val="20"/>
          <w:szCs w:val="20"/>
        </w:rPr>
        <w:t xml:space="preserve">ul. Rynek 1, 13-340 Biskupiec, tel. (56) 47 47 982, e-mail: </w:t>
      </w:r>
      <w:hyperlink r:id="rId5" w:history="1">
        <w:r w:rsidR="00777670" w:rsidRPr="00F46297">
          <w:rPr>
            <w:rStyle w:val="Hipercze"/>
            <w:rFonts w:ascii="Times New Roman" w:hAnsi="Times New Roman" w:cs="Times New Roman"/>
            <w:sz w:val="20"/>
            <w:szCs w:val="20"/>
          </w:rPr>
          <w:t>gops@gminabiskupiec.pl</w:t>
        </w:r>
      </w:hyperlink>
    </w:p>
    <w:p w14:paraId="35FA999D" w14:textId="77777777" w:rsidR="00777670" w:rsidRPr="00482482" w:rsidRDefault="00777670" w:rsidP="0016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9C7D6D" w14:textId="7809FB08" w:rsidR="00482482" w:rsidRDefault="00482482" w:rsidP="00166B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2482">
        <w:rPr>
          <w:rFonts w:ascii="Times New Roman" w:eastAsia="Times New Roman" w:hAnsi="Times New Roman" w:cs="Times New Roman"/>
          <w:sz w:val="20"/>
          <w:szCs w:val="20"/>
        </w:rPr>
        <w:t xml:space="preserve">W sprawach z zakresu ochrony danych osobowych mogą Państwo kontaktować się z Inspektorem Ochrony Danych pod adresem e-mail: </w:t>
      </w:r>
      <w:hyperlink r:id="rId6" w:history="1">
        <w:r w:rsidRPr="00482482">
          <w:rPr>
            <w:rStyle w:val="Hipercze"/>
            <w:rFonts w:ascii="Times New Roman" w:eastAsia="Times New Roman" w:hAnsi="Times New Roman" w:cs="Times New Roman"/>
            <w:sz w:val="20"/>
            <w:szCs w:val="20"/>
          </w:rPr>
          <w:t>inspektor@cbi24.pl</w:t>
        </w:r>
      </w:hyperlink>
      <w:r w:rsidRPr="0048248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1F05526" w14:textId="77777777" w:rsidR="00777670" w:rsidRPr="00482482" w:rsidRDefault="00777670" w:rsidP="00166B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AAC3F7" w14:textId="3CCCED5E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Celem przetwarzania Pani/Pana danych osobowych jest </w:t>
      </w:r>
      <w:r w:rsidRPr="00482482">
        <w:rPr>
          <w:rFonts w:ascii="Times New Roman" w:hAnsi="Times New Roman" w:cs="Times New Roman"/>
          <w:b/>
          <w:bCs/>
          <w:sz w:val="20"/>
          <w:szCs w:val="20"/>
        </w:rPr>
        <w:t xml:space="preserve">prowadzenie postępowania, wydanie zaświadczenia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66BB1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482482">
        <w:rPr>
          <w:rFonts w:ascii="Times New Roman" w:hAnsi="Times New Roman" w:cs="Times New Roman"/>
          <w:b/>
          <w:bCs/>
          <w:sz w:val="20"/>
          <w:szCs w:val="20"/>
        </w:rPr>
        <w:t xml:space="preserve">o wysokości przeciętnego miesięcznego dochodu lub innego rozstrzygnięcia w sprawie, </w:t>
      </w:r>
    </w:p>
    <w:p w14:paraId="35B86A6E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C2C9FD1" w14:textId="0B54DFB4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Podstawą prawną przetwarzania Pani/Pana danych osobowych jest art. 6 ust.1 lit c rozporządzenia Parlamentu Europejskiego i Rady (UE) 2016/679 z 27.4.2016r. w sprawie ochrony osób fizycznych w związku </w:t>
      </w:r>
      <w:r w:rsidR="007C0DD8">
        <w:rPr>
          <w:rFonts w:ascii="Times New Roman" w:hAnsi="Times New Roman" w:cs="Times New Roman"/>
          <w:sz w:val="20"/>
          <w:szCs w:val="20"/>
        </w:rPr>
        <w:br/>
      </w:r>
      <w:r w:rsidRPr="00482482">
        <w:rPr>
          <w:rFonts w:ascii="Times New Roman" w:hAnsi="Times New Roman" w:cs="Times New Roman"/>
          <w:sz w:val="20"/>
          <w:szCs w:val="20"/>
        </w:rPr>
        <w:t xml:space="preserve">z przetwarzaniem danych osobowych i w sprawie swobodnego przepływu takich danych oraz uchylenia dyrektywy 95/46/WE ogólne rozporządzenie o ochronie danych) (tj. </w:t>
      </w:r>
      <w:r w:rsidRPr="00482482">
        <w:rPr>
          <w:rFonts w:ascii="Times New Roman" w:hAnsi="Times New Roman" w:cs="Times New Roman"/>
          <w:b/>
          <w:bCs/>
          <w:sz w:val="20"/>
          <w:szCs w:val="20"/>
        </w:rPr>
        <w:t>przetwarzanie danych osobowych jest niezbędne dla wypełnienia prawnego obowiązku ciążącego na administratorze</w:t>
      </w:r>
      <w:r w:rsidRPr="00482482">
        <w:rPr>
          <w:rFonts w:ascii="Times New Roman" w:hAnsi="Times New Roman" w:cs="Times New Roman"/>
          <w:sz w:val="20"/>
          <w:szCs w:val="20"/>
        </w:rPr>
        <w:t xml:space="preserve">), w związku z obowiązkami prawnymi określonymi w prawie krajowym: </w:t>
      </w:r>
    </w:p>
    <w:p w14:paraId="37D07E34" w14:textId="77777777" w:rsidR="00777670" w:rsidRDefault="00777670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6FBDA89" w14:textId="2630E112" w:rsidR="00482482" w:rsidRPr="00482482" w:rsidRDefault="00777670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</w:t>
      </w:r>
      <w:r w:rsidR="00482482" w:rsidRPr="00482482">
        <w:rPr>
          <w:rFonts w:ascii="Times New Roman" w:hAnsi="Times New Roman" w:cs="Times New Roman"/>
          <w:sz w:val="20"/>
          <w:szCs w:val="20"/>
        </w:rPr>
        <w:t xml:space="preserve">ustawy z dnia 27 kwietnia 2001 r. Prawo ochrony środowiska; </w:t>
      </w:r>
    </w:p>
    <w:p w14:paraId="2FC928D4" w14:textId="5F794D13" w:rsidR="00777670" w:rsidRDefault="00777670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</w:t>
      </w:r>
      <w:r w:rsidR="00482482" w:rsidRPr="00482482">
        <w:rPr>
          <w:rFonts w:ascii="Times New Roman" w:hAnsi="Times New Roman" w:cs="Times New Roman"/>
          <w:sz w:val="20"/>
          <w:szCs w:val="20"/>
        </w:rPr>
        <w:t xml:space="preserve">rozporządzenia Ministra Klimatu z dnia 2 października 2020 r. w sprawie określenia wzoru żądania wydania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A4880FD" w14:textId="77777777" w:rsidR="00777670" w:rsidRDefault="00777670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482482" w:rsidRPr="00482482">
        <w:rPr>
          <w:rFonts w:ascii="Times New Roman" w:hAnsi="Times New Roman" w:cs="Times New Roman"/>
          <w:sz w:val="20"/>
          <w:szCs w:val="20"/>
        </w:rPr>
        <w:t xml:space="preserve">zaświadczenia o wysokości przeciętnego miesięcznego dochodu jednego członka gospodarstwa domowego </w:t>
      </w:r>
    </w:p>
    <w:p w14:paraId="46FB89CB" w14:textId="363CF74C" w:rsidR="00482482" w:rsidRPr="00482482" w:rsidRDefault="00777670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482482" w:rsidRPr="00482482">
        <w:rPr>
          <w:rFonts w:ascii="Times New Roman" w:hAnsi="Times New Roman" w:cs="Times New Roman"/>
          <w:sz w:val="20"/>
          <w:szCs w:val="20"/>
        </w:rPr>
        <w:t xml:space="preserve">osoby fizycznej oraz wzoru tego zaświadczenia; </w:t>
      </w:r>
    </w:p>
    <w:p w14:paraId="3AE20A49" w14:textId="66F67743" w:rsidR="00482482" w:rsidRPr="00482482" w:rsidRDefault="00777670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482482" w:rsidRPr="00482482">
        <w:rPr>
          <w:rFonts w:ascii="Times New Roman" w:hAnsi="Times New Roman" w:cs="Times New Roman"/>
          <w:sz w:val="20"/>
          <w:szCs w:val="20"/>
        </w:rPr>
        <w:t xml:space="preserve"> ustawy z dnia 14 czerwca 1960 r. Kodeks postępowania administracyjnego; </w:t>
      </w:r>
    </w:p>
    <w:p w14:paraId="0CB16EAF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497AD2F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Pani/Pana dane osobowe będą udostępniane, podmiotom, którym powierzyliśmy przetwarzanie danych na podstawie zawartych umów (w szczególności z branży IT), a także innym podmiotom </w:t>
      </w:r>
    </w:p>
    <w:p w14:paraId="68B9C2CE" w14:textId="15BA3BE0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i instytucjom upoważnionym z mocy prawa, a w szczególności </w:t>
      </w:r>
      <w:r w:rsidRPr="00482482">
        <w:rPr>
          <w:rFonts w:ascii="Times New Roman" w:hAnsi="Times New Roman" w:cs="Times New Roman"/>
          <w:b/>
          <w:bCs/>
          <w:sz w:val="20"/>
          <w:szCs w:val="20"/>
        </w:rPr>
        <w:t>Wójta Gminy Biskupiec</w:t>
      </w:r>
      <w:r w:rsidRPr="00482482">
        <w:rPr>
          <w:rFonts w:ascii="Times New Roman" w:hAnsi="Times New Roman" w:cs="Times New Roman"/>
          <w:sz w:val="20"/>
          <w:szCs w:val="20"/>
        </w:rPr>
        <w:t>.</w:t>
      </w:r>
    </w:p>
    <w:p w14:paraId="0DEFF317" w14:textId="2C130D6F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Pani/Pana dane osobowe przechowywane będą w czasie określonym przepisami prawa, w szczególności zgodnie z instrukcją kancelaryjną; </w:t>
      </w:r>
    </w:p>
    <w:p w14:paraId="47427EA4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94D5FB8" w14:textId="234C7573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Posiada Pan/Pani prawo dostępu do treści swoich danych oraz prawo ich sprostowania, usunięcia, ograniczenie przetwarzania danych, prawo do przenoszenia danych i prawo wniesienia sprzeciwu wyłącznie na zasadach określonych w RODO (biorąc pod uwagę ograniczenia wynikające z przepisów prawa); </w:t>
      </w:r>
    </w:p>
    <w:p w14:paraId="2AC00354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85DEFAF" w14:textId="5216BFD3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Ma Pan/Pani prawo wniesienia skargi do Prezesa Urzędu Ochrony Danych Osobowych, gdy uzna Pan/Pani, </w:t>
      </w:r>
      <w:r w:rsidR="007C0DD8">
        <w:rPr>
          <w:rFonts w:ascii="Times New Roman" w:hAnsi="Times New Roman" w:cs="Times New Roman"/>
          <w:sz w:val="20"/>
          <w:szCs w:val="20"/>
        </w:rPr>
        <w:br/>
      </w:r>
      <w:r w:rsidRPr="00482482">
        <w:rPr>
          <w:rFonts w:ascii="Times New Roman" w:hAnsi="Times New Roman" w:cs="Times New Roman"/>
          <w:sz w:val="20"/>
          <w:szCs w:val="20"/>
        </w:rPr>
        <w:t xml:space="preserve">iż przetwarzanie dotyczące Pani/Pana danych osobowych narusza przepisy RODO; </w:t>
      </w:r>
    </w:p>
    <w:p w14:paraId="7BA714DC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06C0DE40" w14:textId="13C15A04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Podanie przez Pana/Panią danych osobowych jest wymogiem ustawowym i jest niezbędne do zrealizowania usługi, o którą Pan/Pani wnioskuje; </w:t>
      </w:r>
    </w:p>
    <w:p w14:paraId="1A784A26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01AF047" w14:textId="0024AFC8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82482">
        <w:rPr>
          <w:rFonts w:ascii="Times New Roman" w:hAnsi="Times New Roman" w:cs="Times New Roman"/>
          <w:sz w:val="20"/>
          <w:szCs w:val="20"/>
        </w:rPr>
        <w:t xml:space="preserve">Nie podlega Pan/Pani zautomatyzowanemu podejmowaniu decyzji. </w:t>
      </w:r>
    </w:p>
    <w:p w14:paraId="666074CB" w14:textId="77777777" w:rsidR="00482482" w:rsidRPr="00482482" w:rsidRDefault="00482482" w:rsidP="00166BB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0C808E40" w14:textId="77777777" w:rsidR="00482482" w:rsidRPr="00482482" w:rsidRDefault="00482482" w:rsidP="0048248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14DEBD6" w14:textId="77777777" w:rsidR="00482482" w:rsidRPr="00482482" w:rsidRDefault="00482482" w:rsidP="00482482">
      <w:pPr>
        <w:pStyle w:val="Default"/>
        <w:rPr>
          <w:sz w:val="20"/>
          <w:szCs w:val="20"/>
        </w:rPr>
      </w:pPr>
    </w:p>
    <w:p w14:paraId="7BA072CB" w14:textId="77777777" w:rsidR="00482482" w:rsidRPr="00482482" w:rsidRDefault="00482482" w:rsidP="00482482">
      <w:pPr>
        <w:pStyle w:val="Default"/>
        <w:jc w:val="center"/>
        <w:rPr>
          <w:sz w:val="20"/>
          <w:szCs w:val="20"/>
        </w:rPr>
      </w:pPr>
    </w:p>
    <w:p w14:paraId="1480A205" w14:textId="5560DDAA" w:rsidR="00482482" w:rsidRPr="00482482" w:rsidRDefault="00482482" w:rsidP="00482482">
      <w:pPr>
        <w:pStyle w:val="Default"/>
        <w:jc w:val="center"/>
        <w:rPr>
          <w:sz w:val="20"/>
          <w:szCs w:val="20"/>
        </w:rPr>
      </w:pPr>
      <w:r w:rsidRPr="00482482">
        <w:rPr>
          <w:sz w:val="20"/>
          <w:szCs w:val="20"/>
        </w:rPr>
        <w:t>…………………………………………………………….</w:t>
      </w:r>
    </w:p>
    <w:p w14:paraId="25D46592" w14:textId="77777777" w:rsidR="006917A7" w:rsidRPr="00482482" w:rsidRDefault="00482482" w:rsidP="00482482">
      <w:pPr>
        <w:jc w:val="center"/>
        <w:rPr>
          <w:sz w:val="20"/>
          <w:szCs w:val="20"/>
        </w:rPr>
      </w:pPr>
      <w:r w:rsidRPr="00482482">
        <w:rPr>
          <w:sz w:val="20"/>
          <w:szCs w:val="20"/>
        </w:rPr>
        <w:t>Data, podpis osoby informowanej</w:t>
      </w:r>
    </w:p>
    <w:sectPr w:rsidR="006917A7" w:rsidRPr="00482482" w:rsidSect="0048248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F5657"/>
    <w:multiLevelType w:val="hybridMultilevel"/>
    <w:tmpl w:val="176755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82"/>
    <w:rsid w:val="000C0BDA"/>
    <w:rsid w:val="00166BB1"/>
    <w:rsid w:val="00216E20"/>
    <w:rsid w:val="00482482"/>
    <w:rsid w:val="006917A7"/>
    <w:rsid w:val="00777670"/>
    <w:rsid w:val="007C042F"/>
    <w:rsid w:val="007C0DD8"/>
    <w:rsid w:val="00B9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C0768"/>
  <w15:chartTrackingRefBased/>
  <w15:docId w15:val="{DC1B2C1A-E271-45BC-A85C-585EC20B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482"/>
    <w:rPr>
      <w:rFonts w:eastAsiaTheme="minorEastAsia"/>
      <w:sz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24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24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248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77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@gminabiskupi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ugbi gops_soc_01</dc:creator>
  <cp:keywords/>
  <dc:description/>
  <cp:lastModifiedBy>user</cp:lastModifiedBy>
  <cp:revision>5</cp:revision>
  <cp:lastPrinted>2020-11-05T12:38:00Z</cp:lastPrinted>
  <dcterms:created xsi:type="dcterms:W3CDTF">2020-11-09T10:23:00Z</dcterms:created>
  <dcterms:modified xsi:type="dcterms:W3CDTF">2020-11-10T12:17:00Z</dcterms:modified>
</cp:coreProperties>
</file>